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C9" w:rsidRDefault="00FA12C9" w:rsidP="00FA12C9">
      <w:pPr>
        <w:rPr>
          <w:rFonts w:ascii="Copperplate Gothic Bold" w:hAnsi="Copperplate Gothic Bold"/>
          <w:b/>
          <w:sz w:val="76"/>
          <w:szCs w:val="76"/>
        </w:rPr>
      </w:pPr>
      <w:r w:rsidRPr="00FA12C9">
        <w:rPr>
          <w:rFonts w:ascii="Copperplate Gothic Bold" w:hAnsi="Copperplate Gothic Bold"/>
          <w:b/>
          <w:sz w:val="76"/>
          <w:szCs w:val="76"/>
        </w:rPr>
        <w:t>Flowers in February</w:t>
      </w:r>
    </w:p>
    <w:p w:rsidR="00FA12C9" w:rsidRPr="00FA12C9" w:rsidRDefault="00C64577" w:rsidP="00FA12C9">
      <w:pPr>
        <w:jc w:val="center"/>
        <w:rPr>
          <w:rFonts w:ascii="Copperplate Gothic Bold" w:hAnsi="Copperplate Gothic Bold"/>
          <w:sz w:val="76"/>
          <w:szCs w:val="76"/>
        </w:rPr>
      </w:pPr>
      <w:r>
        <w:rPr>
          <w:rFonts w:ascii="Copperplate Gothic Bold" w:hAnsi="Copperplate Gothic Bold"/>
          <w:sz w:val="76"/>
          <w:szCs w:val="76"/>
        </w:rPr>
        <w:t>The 29</w:t>
      </w:r>
      <w:r w:rsidRPr="00C64577">
        <w:rPr>
          <w:rFonts w:ascii="Copperplate Gothic Bold" w:hAnsi="Copperplate Gothic Bold"/>
          <w:sz w:val="76"/>
          <w:szCs w:val="76"/>
          <w:vertAlign w:val="superscript"/>
        </w:rPr>
        <w:t>th</w:t>
      </w:r>
      <w:r>
        <w:rPr>
          <w:rFonts w:ascii="Copperplate Gothic Bold" w:hAnsi="Copperplate Gothic Bold"/>
          <w:sz w:val="76"/>
          <w:szCs w:val="76"/>
        </w:rPr>
        <w:t xml:space="preserve"> from 10-8pm</w:t>
      </w:r>
    </w:p>
    <w:p w:rsidR="00FA12C9" w:rsidRDefault="00FA12C9">
      <w:pPr>
        <w:rPr>
          <w:rFonts w:ascii="Copperplate Gothic Bold" w:hAnsi="Copperplate Gothic Bold"/>
          <w:sz w:val="40"/>
          <w:szCs w:val="40"/>
        </w:rPr>
      </w:pPr>
      <w:r w:rsidRPr="00FA12C9">
        <w:rPr>
          <w:rFonts w:ascii="Copperplate Gothic Bold" w:hAnsi="Copperplate Gothic Bold"/>
          <w:sz w:val="40"/>
          <w:szCs w:val="40"/>
        </w:rPr>
        <w:t>Come by the Hopkins District Library with something to grow a flower in!</w:t>
      </w:r>
    </w:p>
    <w:p w:rsidR="00FA12C9" w:rsidRDefault="00FA12C9" w:rsidP="00FA12C9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~</w:t>
      </w:r>
    </w:p>
    <w:p w:rsidR="00FA12C9" w:rsidRDefault="00FA12C9">
      <w:pPr>
        <w:rPr>
          <w:rFonts w:ascii="Copperplate Gothic Bold" w:hAnsi="Copperplate Gothic Bold"/>
          <w:sz w:val="40"/>
          <w:szCs w:val="40"/>
        </w:rPr>
      </w:pPr>
      <w:r w:rsidRPr="00FA12C9">
        <w:rPr>
          <w:rFonts w:ascii="Copperplate Gothic Bold" w:hAnsi="Copperplate Gothic Bold"/>
          <w:sz w:val="40"/>
          <w:szCs w:val="40"/>
        </w:rPr>
        <w:t>We have the dirt and the flowers, you bring a ‘pot’ (th</w:t>
      </w:r>
      <w:r>
        <w:rPr>
          <w:rFonts w:ascii="Copperplate Gothic Bold" w:hAnsi="Copperplate Gothic Bold"/>
          <w:sz w:val="40"/>
          <w:szCs w:val="40"/>
        </w:rPr>
        <w:t xml:space="preserve">e more creative the better!). </w:t>
      </w:r>
      <w:r w:rsidR="00C64577">
        <w:rPr>
          <w:rFonts w:ascii="Copperplate Gothic Bold" w:hAnsi="Copperplate Gothic Bold"/>
          <w:sz w:val="40"/>
          <w:szCs w:val="40"/>
        </w:rPr>
        <w:t xml:space="preserve"> We will have a few for you if you forget your.</w:t>
      </w:r>
      <w:r>
        <w:rPr>
          <w:rFonts w:ascii="Copperplate Gothic Bold" w:hAnsi="Copperplate Gothic Bold"/>
          <w:sz w:val="40"/>
          <w:szCs w:val="40"/>
        </w:rPr>
        <w:t xml:space="preserve"> </w:t>
      </w:r>
    </w:p>
    <w:p w:rsidR="00FA12C9" w:rsidRDefault="00FA12C9">
      <w:pPr>
        <w:rPr>
          <w:rFonts w:ascii="Copperplate Gothic Bold" w:hAnsi="Copperplate Gothic Bold"/>
          <w:sz w:val="40"/>
          <w:szCs w:val="40"/>
        </w:rPr>
      </w:pPr>
    </w:p>
    <w:p w:rsidR="00FA12C9" w:rsidRDefault="00FA12C9" w:rsidP="00FA12C9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noProof/>
        </w:rPr>
        <w:drawing>
          <wp:inline distT="0" distB="0" distL="0" distR="0">
            <wp:extent cx="2560248" cy="2333007"/>
            <wp:effectExtent l="19050" t="19050" r="11502" b="10143"/>
            <wp:docPr id="2" name="Picture 0" descr="book pla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plan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877" cy="233358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12C9" w:rsidRDefault="00FA12C9" w:rsidP="00FA12C9">
      <w:pPr>
        <w:jc w:val="center"/>
        <w:rPr>
          <w:rFonts w:ascii="Copperplate Gothic Bold" w:hAnsi="Copperplate Gothic Bold"/>
          <w:sz w:val="40"/>
          <w:szCs w:val="40"/>
        </w:rPr>
      </w:pPr>
    </w:p>
    <w:p w:rsidR="00C64577" w:rsidRPr="00C64577" w:rsidRDefault="00FA12C9" w:rsidP="00C64577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Together,</w:t>
      </w:r>
      <w:r w:rsidRPr="00FA12C9">
        <w:rPr>
          <w:rFonts w:ascii="Copperplate Gothic Bold" w:hAnsi="Copperplate Gothic Bold"/>
          <w:sz w:val="40"/>
          <w:szCs w:val="40"/>
        </w:rPr>
        <w:t xml:space="preserve"> we will bring a little bit of spring to Hopkins this February!</w:t>
      </w:r>
    </w:p>
    <w:sectPr w:rsidR="00C64577" w:rsidRPr="00C64577" w:rsidSect="00FA12C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12C9"/>
    <w:rsid w:val="006C6213"/>
    <w:rsid w:val="00C64577"/>
    <w:rsid w:val="00DF0D97"/>
    <w:rsid w:val="00FA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Toshiba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2012-01-11T16:37:00Z</dcterms:created>
  <dcterms:modified xsi:type="dcterms:W3CDTF">2012-02-01T17:48:00Z</dcterms:modified>
</cp:coreProperties>
</file>